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Helvetica" w:cs="Helvetica" w:hAnsi="Helvetica" w:eastAsia="Helvetica"/>
          <w:b w:val="0"/>
          <w:bCs w:val="0"/>
          <w:sz w:val="36"/>
          <w:szCs w:val="36"/>
        </w:rPr>
      </w:pPr>
      <w:r>
        <w:rPr>
          <w:rFonts w:ascii="Helvetica" w:hAnsi="Helvetica"/>
          <w:b w:val="1"/>
          <w:bCs w:val="1"/>
          <w:sz w:val="36"/>
          <w:szCs w:val="36"/>
          <w:rtl w:val="0"/>
          <w:lang w:val="en-US"/>
        </w:rPr>
        <w:t>Language Design Proposal: Refcount</w:t>
      </w:r>
    </w:p>
    <w:p>
      <w:pPr>
        <w:pStyle w:val="Body"/>
        <w:jc w:val="center"/>
        <w:rPr>
          <w:rFonts w:ascii="Helvetica" w:cs="Helvetica" w:hAnsi="Helvetica" w:eastAsia="Helvetica"/>
          <w:b w:val="0"/>
          <w:bCs w:val="0"/>
          <w:sz w:val="36"/>
          <w:szCs w:val="36"/>
        </w:rPr>
      </w:pPr>
    </w:p>
    <w:p>
      <w:pPr>
        <w:pStyle w:val="Body"/>
        <w:jc w:val="left"/>
        <w:rPr>
          <w:rFonts w:ascii="Helvetica" w:cs="Helvetica" w:hAnsi="Helvetica" w:eastAsia="Helvetica"/>
          <w:b w:val="0"/>
          <w:bCs w:val="0"/>
          <w:sz w:val="24"/>
          <w:szCs w:val="24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en-US"/>
        </w:rPr>
        <w:t xml:space="preserve">Student Name(s): </w:t>
      </w:r>
      <w:r>
        <w:rPr>
          <w:rFonts w:ascii="Helvetica" w:hAnsi="Helvetica"/>
          <w:b w:val="0"/>
          <w:bCs w:val="0"/>
          <w:sz w:val="24"/>
          <w:szCs w:val="24"/>
          <w:rtl w:val="0"/>
          <w:lang w:val="en-US"/>
        </w:rPr>
        <w:t>Kyle Dewey</w:t>
      </w:r>
    </w:p>
    <w:p>
      <w:pPr>
        <w:pStyle w:val="Body"/>
        <w:jc w:val="left"/>
        <w:rPr>
          <w:rFonts w:ascii="Helvetica" w:cs="Helvetica" w:hAnsi="Helvetica" w:eastAsia="Helvetica"/>
          <w:b w:val="0"/>
          <w:bCs w:val="0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en-US"/>
        </w:rPr>
        <w:t xml:space="preserve">Language Name: </w:t>
      </w:r>
      <w:r>
        <w:rPr>
          <w:rFonts w:ascii="Helvetica" w:hAnsi="Helvetica"/>
          <w:b w:val="0"/>
          <w:bCs w:val="0"/>
          <w:sz w:val="24"/>
          <w:szCs w:val="24"/>
          <w:rtl w:val="0"/>
          <w:lang w:val="en-US"/>
        </w:rPr>
        <w:t>Refcount</w:t>
      </w:r>
    </w:p>
    <w:p>
      <w:pPr>
        <w:pStyle w:val="Body"/>
        <w:jc w:val="left"/>
        <w:rPr>
          <w:rFonts w:ascii="Helvetica" w:cs="Helvetica" w:hAnsi="Helvetica" w:eastAsia="Helvetica"/>
          <w:b w:val="0"/>
          <w:bCs w:val="0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</w:p>
    <w:p>
      <w:pPr>
        <w:pStyle w:val="Body"/>
        <w:jc w:val="left"/>
        <w:rPr>
          <w:rFonts w:ascii="Helvetica" w:cs="Helvetica" w:hAnsi="Helvetica" w:eastAsia="Helvetica"/>
          <w:b w:val="0"/>
          <w:bCs w:val="0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en-US"/>
        </w:rPr>
        <w:t>Target Language:</w:t>
      </w:r>
      <w:r>
        <w:rPr>
          <w:rStyle w:val="Red"/>
          <w:rFonts w:ascii="Helvetica" w:hAnsi="Helvetica"/>
          <w:b w:val="0"/>
          <w:bCs w:val="0"/>
          <w:outline w:val="0"/>
          <w:color w:val="000000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 xml:space="preserve"> C</w:t>
      </w:r>
    </w:p>
    <w:p>
      <w:pPr>
        <w:pStyle w:val="Body"/>
        <w:jc w:val="left"/>
        <w:rPr>
          <w:rFonts w:ascii="Helvetica" w:cs="Helvetica" w:hAnsi="Helvetica" w:eastAsia="Helvetica"/>
          <w:b w:val="0"/>
          <w:bCs w:val="0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</w:p>
    <w:p>
      <w:pPr>
        <w:pStyle w:val="Body"/>
        <w:jc w:val="left"/>
        <w:rPr>
          <w:rFonts w:ascii="Helvetica" w:cs="Helvetica" w:hAnsi="Helvetica" w:eastAsia="Helvetica"/>
          <w:b w:val="0"/>
          <w:bCs w:val="0"/>
          <w:sz w:val="24"/>
          <w:szCs w:val="24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en-US"/>
        </w:rPr>
        <w:t xml:space="preserve">Language Description: </w:t>
      </w:r>
      <w:r>
        <w:rPr>
          <w:rFonts w:ascii="Helvetica" w:hAnsi="Helvetica"/>
          <w:b w:val="0"/>
          <w:bCs w:val="0"/>
          <w:sz w:val="24"/>
          <w:szCs w:val="24"/>
          <w:rtl w:val="0"/>
          <w:lang w:val="en-US"/>
        </w:rPr>
        <w:t>A basic language with structs and a clean(ish) syntax.  Has built-in reference counting, allowing for memory reclamation.  Structs are immutable.</w:t>
      </w:r>
    </w:p>
    <w:p>
      <w:pPr>
        <w:pStyle w:val="Body"/>
        <w:jc w:val="left"/>
        <w:rPr>
          <w:rFonts w:ascii="Helvetica" w:cs="Helvetica" w:hAnsi="Helvetica" w:eastAsia="Helvetica"/>
          <w:b w:val="0"/>
          <w:bCs w:val="0"/>
          <w:sz w:val="24"/>
          <w:szCs w:val="24"/>
        </w:rPr>
      </w:pPr>
    </w:p>
    <w:p>
      <w:pPr>
        <w:pStyle w:val="Body"/>
        <w:jc w:val="left"/>
        <w:rPr>
          <w:rFonts w:ascii="Helvetica" w:cs="Helvetica" w:hAnsi="Helvetica" w:eastAsia="Helvetica"/>
          <w:b w:val="0"/>
          <w:bCs w:val="0"/>
          <w:sz w:val="24"/>
          <w:szCs w:val="24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en-US"/>
        </w:rPr>
        <w:t>Key Features:</w:t>
      </w:r>
      <w:r>
        <w:rPr>
          <w:rFonts w:ascii="Helvetica" w:hAnsi="Helvetica"/>
          <w:b w:val="0"/>
          <w:bCs w:val="0"/>
          <w:sz w:val="24"/>
          <w:szCs w:val="24"/>
          <w:rtl w:val="0"/>
          <w:lang w:val="en-US"/>
        </w:rPr>
        <w:t xml:space="preserve"> Structs, reference counting.</w:t>
      </w:r>
    </w:p>
    <w:p>
      <w:pPr>
        <w:pStyle w:val="Body"/>
        <w:jc w:val="left"/>
        <w:rPr>
          <w:rFonts w:ascii="Helvetica" w:cs="Helvetica" w:hAnsi="Helvetica" w:eastAsia="Helvetica"/>
          <w:b w:val="0"/>
          <w:bCs w:val="0"/>
          <w:sz w:val="24"/>
          <w:szCs w:val="24"/>
        </w:rPr>
      </w:pPr>
    </w:p>
    <w:p>
      <w:pPr>
        <w:pStyle w:val="Body"/>
        <w:jc w:val="left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en-US"/>
        </w:rPr>
        <w:t xml:space="preserve">Planned Restrictions: </w:t>
      </w:r>
      <w:r>
        <w:rPr>
          <w:rFonts w:ascii="Helvetica" w:hAnsi="Helvetica"/>
          <w:b w:val="0"/>
          <w:bCs w:val="0"/>
          <w:sz w:val="24"/>
          <w:szCs w:val="24"/>
          <w:rtl w:val="0"/>
          <w:lang w:val="en-US"/>
        </w:rPr>
        <w:t>All structs are heap allocated.</w:t>
      </w:r>
    </w:p>
    <w:p>
      <w:pPr>
        <w:pStyle w:val="Body"/>
        <w:jc w:val="left"/>
        <w:rPr>
          <w:rFonts w:ascii="Helvetica" w:cs="Helvetica" w:hAnsi="Helvetica" w:eastAsia="Helvetica"/>
          <w:b w:val="1"/>
          <w:bCs w:val="1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</w:p>
    <w:p>
      <w:pPr>
        <w:pStyle w:val="Body"/>
        <w:jc w:val="left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en-US"/>
        </w:rPr>
        <w:t>Suggested Scoring and Justification:</w:t>
      </w:r>
    </w:p>
    <w:p>
      <w:pPr>
        <w:pStyle w:val="Body"/>
        <w:numPr>
          <w:ilvl w:val="0"/>
          <w:numId w:val="1"/>
        </w:numPr>
        <w:jc w:val="left"/>
        <w:rPr>
          <w:rFonts w:ascii="Helvetica" w:hAnsi="Helvetica"/>
          <w:sz w:val="24"/>
          <w:szCs w:val="24"/>
          <w:lang w:val="en-US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en-US"/>
        </w:rPr>
        <w:t>Lexer</w:t>
      </w:r>
      <w:r>
        <w:rPr>
          <w:rFonts w:ascii="Helvetica" w:hAnsi="Helvetica"/>
          <w:sz w:val="24"/>
          <w:szCs w:val="24"/>
          <w:rtl w:val="0"/>
          <w:lang w:val="en-US"/>
        </w:rPr>
        <w:t>: 10%.  Only support for reserved words, identifiers, and integers.  No comments.</w:t>
      </w:r>
    </w:p>
    <w:p>
      <w:pPr>
        <w:pStyle w:val="Body"/>
        <w:numPr>
          <w:ilvl w:val="0"/>
          <w:numId w:val="1"/>
        </w:numPr>
        <w:jc w:val="left"/>
        <w:rPr>
          <w:rFonts w:ascii="Helvetica" w:hAnsi="Helvetica"/>
          <w:sz w:val="24"/>
          <w:szCs w:val="24"/>
          <w:lang w:val="en-US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en-US"/>
        </w:rPr>
        <w:t>Parser</w:t>
      </w:r>
      <w:r>
        <w:rPr>
          <w:rFonts w:ascii="Helvetica" w:hAnsi="Helvetica"/>
          <w:sz w:val="24"/>
          <w:szCs w:val="24"/>
          <w:rtl w:val="0"/>
          <w:lang w:val="en-US"/>
        </w:rPr>
        <w:t>: 20%.  Syntax isn't based on S-expressions.</w:t>
      </w:r>
    </w:p>
    <w:p>
      <w:pPr>
        <w:pStyle w:val="Body"/>
        <w:numPr>
          <w:ilvl w:val="0"/>
          <w:numId w:val="1"/>
        </w:numPr>
        <w:jc w:val="left"/>
        <w:rPr>
          <w:rFonts w:ascii="Helvetica" w:hAnsi="Helvetica"/>
          <w:sz w:val="24"/>
          <w:szCs w:val="24"/>
          <w:lang w:val="en-US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en-US"/>
        </w:rPr>
        <w:t>Typechecker</w:t>
      </w:r>
      <w:r>
        <w:rPr>
          <w:rFonts w:ascii="Helvetica" w:hAnsi="Helvetica"/>
          <w:sz w:val="24"/>
          <w:szCs w:val="24"/>
          <w:rtl w:val="0"/>
          <w:lang w:val="en-US"/>
        </w:rPr>
        <w:t>: 15%.  Very basic.</w:t>
      </w:r>
    </w:p>
    <w:p>
      <w:pPr>
        <w:pStyle w:val="Body"/>
        <w:numPr>
          <w:ilvl w:val="0"/>
          <w:numId w:val="1"/>
        </w:numPr>
        <w:jc w:val="left"/>
        <w:rPr>
          <w:rFonts w:ascii="Helvetica" w:hAnsi="Helvetica"/>
          <w:sz w:val="24"/>
          <w:szCs w:val="24"/>
          <w:lang w:val="en-US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en-US"/>
        </w:rPr>
        <w:t>Code Generator</w:t>
      </w:r>
      <w:r>
        <w:rPr>
          <w:rFonts w:ascii="Helvetica" w:hAnsi="Helvetica"/>
          <w:sz w:val="24"/>
          <w:szCs w:val="24"/>
          <w:rtl w:val="0"/>
          <w:lang w:val="en-US"/>
        </w:rPr>
        <w:t>: 55%.  All structs internally have components for reference counting.</w:t>
      </w:r>
    </w:p>
    <w:p>
      <w:pPr>
        <w:pStyle w:val="Body"/>
        <w:jc w:val="left"/>
        <w:rPr>
          <w:rFonts w:ascii="Helvetica" w:cs="Helvetica" w:hAnsi="Helvetica" w:eastAsia="Helvetica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</w:p>
    <w:p>
      <w:pPr>
        <w:pStyle w:val="Body"/>
        <w:jc w:val="left"/>
        <w:rPr>
          <w:rFonts w:ascii="Helvetica" w:cs="Helvetica" w:hAnsi="Helvetica" w:eastAsia="Helvetica"/>
          <w:b w:val="0"/>
          <w:bCs w:val="0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en-US"/>
        </w:rPr>
        <w:t>Syntax:</w:t>
      </w:r>
    </w:p>
    <w:p>
      <w:pPr>
        <w:pStyle w:val="Body"/>
        <w:jc w:val="left"/>
        <w:rPr>
          <w:rFonts w:ascii="Helvetica" w:cs="Helvetica" w:hAnsi="Helvetica" w:eastAsia="Helvetica"/>
          <w:b w:val="0"/>
          <w:bCs w:val="0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  <w:r>
        <w:rPr>
          <w:rFonts w:ascii="Courier New" w:hAnsi="Courier New"/>
          <w:b w:val="0"/>
          <w:bCs w:val="0"/>
          <w:sz w:val="24"/>
          <w:szCs w:val="24"/>
          <w:rtl w:val="0"/>
          <w:lang w:val="en-US"/>
        </w:rPr>
        <w:t>var</w:t>
      </w:r>
      <w:r>
        <w:rPr>
          <w:rFonts w:ascii="Helvetica" w:hAnsi="Helvetica"/>
          <w:b w:val="0"/>
          <w:bCs w:val="0"/>
          <w:sz w:val="24"/>
          <w:szCs w:val="24"/>
          <w:rtl w:val="0"/>
          <w:lang w:val="en-US"/>
        </w:rPr>
        <w:t xml:space="preserve"> is a variable</w:t>
      </w: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  <w:r>
        <w:rPr>
          <w:rFonts w:ascii="Courier New" w:hAnsi="Courier New"/>
          <w:b w:val="0"/>
          <w:bCs w:val="0"/>
          <w:sz w:val="24"/>
          <w:szCs w:val="24"/>
          <w:rtl w:val="0"/>
          <w:lang w:val="en-US"/>
        </w:rPr>
        <w:t>structname</w:t>
      </w:r>
      <w:r>
        <w:rPr>
          <w:rFonts w:ascii="Helvetica" w:hAnsi="Helvetica"/>
          <w:b w:val="0"/>
          <w:bCs w:val="0"/>
          <w:sz w:val="24"/>
          <w:szCs w:val="24"/>
          <w:rtl w:val="0"/>
          <w:lang w:val="en-US"/>
        </w:rPr>
        <w:t xml:space="preserve"> is the name of a structure</w:t>
      </w: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  <w:r>
        <w:rPr>
          <w:rFonts w:ascii="Courier New" w:hAnsi="Courier New"/>
          <w:b w:val="0"/>
          <w:bCs w:val="0"/>
          <w:sz w:val="24"/>
          <w:szCs w:val="24"/>
          <w:rtl w:val="0"/>
          <w:lang w:val="en-US"/>
        </w:rPr>
        <w:t>funcname</w:t>
      </w:r>
      <w:r>
        <w:rPr>
          <w:rFonts w:ascii="Helvetica" w:hAnsi="Helvetica"/>
          <w:b w:val="0"/>
          <w:bCs w:val="0"/>
          <w:sz w:val="24"/>
          <w:szCs w:val="24"/>
          <w:rtl w:val="0"/>
          <w:lang w:val="en-US"/>
        </w:rPr>
        <w:t xml:space="preserve"> is the name of a function</w:t>
      </w: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  <w:r>
        <w:rPr>
          <w:rFonts w:ascii="Courier New" w:hAnsi="Courier New"/>
          <w:b w:val="0"/>
          <w:bCs w:val="0"/>
          <w:sz w:val="24"/>
          <w:szCs w:val="24"/>
          <w:rtl w:val="0"/>
          <w:lang w:val="en-US"/>
        </w:rPr>
        <w:t>i</w:t>
      </w:r>
      <w:r>
        <w:rPr>
          <w:rFonts w:ascii="Helvetica" w:hAnsi="Helvetica"/>
          <w:b w:val="0"/>
          <w:bCs w:val="0"/>
          <w:sz w:val="24"/>
          <w:szCs w:val="24"/>
          <w:rtl w:val="0"/>
          <w:lang w:val="en-US"/>
        </w:rPr>
        <w:t xml:space="preserve"> is an integer</w:t>
      </w: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  <w:r>
        <w:rPr>
          <w:rFonts w:ascii="Courier New" w:hAnsi="Courier New"/>
          <w:b w:val="0"/>
          <w:bCs w:val="0"/>
          <w:sz w:val="24"/>
          <w:szCs w:val="24"/>
          <w:rtl w:val="0"/>
          <w:lang w:val="en-US"/>
        </w:rPr>
        <w:t xml:space="preserve">type ::= `int` | `bool` | </w:t>
      </w: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>Integers and booleans are types</w:t>
      </w: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  <w:r>
        <w:rPr>
          <w:rFonts w:ascii="Courier New" w:hAnsi="Courier New"/>
          <w:b w:val="0"/>
          <w:bCs w:val="0"/>
          <w:sz w:val="24"/>
          <w:szCs w:val="24"/>
          <w:rtl w:val="0"/>
          <w:lang w:val="en-US"/>
        </w:rPr>
        <w:t xml:space="preserve">         `void` |</w:t>
      </w:r>
    </w:p>
    <w:p>
      <w:pPr>
        <w:pStyle w:val="Body"/>
        <w:jc w:val="left"/>
        <w:rPr>
          <w:rFonts w:ascii="Courier New" w:cs="Courier New" w:hAnsi="Courier New" w:eastAsia="Courier New"/>
          <w:b w:val="1"/>
          <w:bCs w:val="1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  <w:r>
        <w:rPr>
          <w:rFonts w:ascii="Courier New" w:hAnsi="Courier New"/>
          <w:b w:val="0"/>
          <w:bCs w:val="0"/>
          <w:sz w:val="24"/>
          <w:szCs w:val="24"/>
          <w:rtl w:val="0"/>
          <w:lang w:val="en-US"/>
        </w:rPr>
        <w:t xml:space="preserve">         structname | </w:t>
      </w: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>Structures are a type</w:t>
      </w: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  <w:r>
        <w:rPr>
          <w:rFonts w:ascii="Courier New" w:hAnsi="Courier New"/>
          <w:b w:val="0"/>
          <w:bCs w:val="0"/>
          <w:sz w:val="24"/>
          <w:szCs w:val="24"/>
          <w:rtl w:val="0"/>
          <w:lang w:val="en-US"/>
        </w:rPr>
        <w:t>param :: = type var</w:t>
      </w: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  <w:r>
        <w:rPr>
          <w:rFonts w:ascii="Courier New" w:hAnsi="Courier New"/>
          <w:b w:val="0"/>
          <w:bCs w:val="0"/>
          <w:sz w:val="24"/>
          <w:szCs w:val="24"/>
          <w:rtl w:val="0"/>
          <w:lang w:val="en-US"/>
        </w:rPr>
        <w:t>comma_param ::= [param (`,` param)*]</w:t>
      </w: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>Structs</w:t>
      </w: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  <w:r>
        <w:rPr>
          <w:rFonts w:ascii="Courier New" w:hAnsi="Courier New"/>
          <w:b w:val="0"/>
          <w:bCs w:val="0"/>
          <w:sz w:val="24"/>
          <w:szCs w:val="24"/>
          <w:rtl w:val="0"/>
          <w:lang w:val="en-US"/>
        </w:rPr>
        <w:t>structdef ::= `struct` structname `{` (param `;`)* `}`</w:t>
      </w: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>Functions</w:t>
      </w: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  <w:r>
        <w:rPr>
          <w:rFonts w:ascii="Courier New" w:hAnsi="Courier New"/>
          <w:b w:val="0"/>
          <w:bCs w:val="0"/>
          <w:sz w:val="24"/>
          <w:szCs w:val="24"/>
          <w:rtl w:val="0"/>
          <w:lang w:val="en-US"/>
        </w:rPr>
        <w:t>fdef ::= `func` funcname `(` comma_param `)` `:` type</w:t>
      </w: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  <w:r>
        <w:rPr>
          <w:rFonts w:ascii="Courier New" w:hAnsi="Courier New"/>
          <w:b w:val="0"/>
          <w:bCs w:val="0"/>
          <w:sz w:val="24"/>
          <w:szCs w:val="24"/>
          <w:rtl w:val="0"/>
          <w:lang w:val="en-US"/>
        </w:rPr>
        <w:t xml:space="preserve">         `{` stmt* `}`</w:t>
      </w: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  <w:r>
        <w:rPr>
          <w:rFonts w:ascii="Courier New" w:hAnsi="Courier New"/>
          <w:b w:val="0"/>
          <w:bCs w:val="0"/>
          <w:sz w:val="24"/>
          <w:szCs w:val="24"/>
          <w:rtl w:val="0"/>
          <w:lang w:val="en-US"/>
        </w:rPr>
        <w:t>struct_actual_param ::= var `:` exp</w:t>
      </w: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  <w:r>
        <w:rPr>
          <w:rFonts w:ascii="Courier New" w:hAnsi="Courier New"/>
          <w:b w:val="0"/>
          <w:bCs w:val="0"/>
          <w:sz w:val="24"/>
          <w:szCs w:val="24"/>
          <w:rtl w:val="0"/>
          <w:lang w:val="en-US"/>
        </w:rPr>
        <w:t>struct_actual_params ::=</w:t>
      </w: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  <w:r>
        <w:rPr>
          <w:rFonts w:ascii="Courier New" w:hAnsi="Courier New"/>
          <w:b w:val="0"/>
          <w:bCs w:val="0"/>
          <w:sz w:val="24"/>
          <w:szCs w:val="24"/>
          <w:rtl w:val="0"/>
          <w:lang w:val="en-US"/>
        </w:rPr>
        <w:t xml:space="preserve">  [struct_actual_param (`,` struct_actual_param)*]</w:t>
      </w: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  <w:r>
        <w:rPr>
          <w:rFonts w:ascii="Courier New" w:hAnsi="Courier New"/>
          <w:b w:val="0"/>
          <w:bCs w:val="0"/>
          <w:sz w:val="24"/>
          <w:szCs w:val="24"/>
          <w:rtl w:val="0"/>
          <w:lang w:val="en-US"/>
        </w:rPr>
        <w:t>comma_exp ::= [exp (`,` exp)*]</w:t>
      </w: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  <w:r>
        <w:rPr>
          <w:rFonts w:ascii="Courier New" w:hAnsi="Courier New"/>
          <w:b w:val="0"/>
          <w:bCs w:val="0"/>
          <w:sz w:val="24"/>
          <w:szCs w:val="24"/>
          <w:rtl w:val="0"/>
          <w:lang w:val="en-US"/>
        </w:rPr>
        <w:t>primary_exp ::=</w:t>
      </w:r>
    </w:p>
    <w:p>
      <w:pPr>
        <w:pStyle w:val="Body"/>
        <w:jc w:val="left"/>
        <w:rPr>
          <w:rFonts w:ascii="Courier New" w:cs="Courier New" w:hAnsi="Courier New" w:eastAsia="Courier New"/>
          <w:b w:val="1"/>
          <w:bCs w:val="1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  <w:r>
        <w:rPr>
          <w:rFonts w:ascii="Courier New" w:hAnsi="Courier New"/>
          <w:b w:val="0"/>
          <w:bCs w:val="0"/>
          <w:sz w:val="24"/>
          <w:szCs w:val="24"/>
          <w:rtl w:val="0"/>
          <w:lang w:val="en-US"/>
        </w:rPr>
        <w:t xml:space="preserve">  i | `true` | `false` | var | </w:t>
      </w: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>Integers, booleans, and variables</w:t>
      </w:r>
    </w:p>
    <w:p>
      <w:pPr>
        <w:pStyle w:val="Body"/>
        <w:jc w:val="left"/>
        <w:rPr>
          <w:rFonts w:ascii="Courier New" w:cs="Courier New" w:hAnsi="Courier New" w:eastAsia="Courier New"/>
          <w:b w:val="1"/>
          <w:bCs w:val="1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 xml:space="preserve">  </w:t>
      </w:r>
      <w:r>
        <w:rPr>
          <w:rFonts w:ascii="Courier New" w:hAnsi="Courier New"/>
          <w:b w:val="0"/>
          <w:bCs w:val="0"/>
          <w:sz w:val="24"/>
          <w:szCs w:val="24"/>
          <w:rtl w:val="0"/>
          <w:lang w:val="en-US"/>
        </w:rPr>
        <w:t xml:space="preserve">`null` | </w:t>
      </w: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>Null; assignable to struct types</w:t>
      </w:r>
    </w:p>
    <w:p>
      <w:pPr>
        <w:pStyle w:val="Body"/>
        <w:jc w:val="left"/>
        <w:rPr>
          <w:rFonts w:ascii="Courier New" w:cs="Courier New" w:hAnsi="Courier New" w:eastAsia="Courier New"/>
          <w:b w:val="1"/>
          <w:bCs w:val="1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 xml:space="preserve">  </w:t>
      </w:r>
      <w:r>
        <w:rPr>
          <w:rFonts w:ascii="Courier New" w:hAnsi="Courier New"/>
          <w:b w:val="0"/>
          <w:bCs w:val="0"/>
          <w:sz w:val="24"/>
          <w:szCs w:val="24"/>
          <w:rtl w:val="0"/>
          <w:lang w:val="en-US"/>
        </w:rPr>
        <w:t>`(` exp `)` |</w:t>
      </w: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 xml:space="preserve"> Parenthesized expressions</w:t>
      </w:r>
    </w:p>
    <w:p>
      <w:pPr>
        <w:pStyle w:val="Body"/>
        <w:jc w:val="left"/>
        <w:rPr>
          <w:rFonts w:ascii="Courier New" w:cs="Courier New" w:hAnsi="Courier New" w:eastAsia="Courier New"/>
          <w:b w:val="1"/>
          <w:bCs w:val="1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 xml:space="preserve">  Allocate a new struct</w:t>
      </w: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  <w:r>
        <w:rPr>
          <w:rFonts w:ascii="Courier New" w:hAnsi="Courier New"/>
          <w:b w:val="0"/>
          <w:bCs w:val="0"/>
          <w:sz w:val="24"/>
          <w:szCs w:val="24"/>
          <w:rtl w:val="0"/>
          <w:lang w:val="en-US"/>
        </w:rPr>
        <w:t xml:space="preserve">  `new` structname `{` struct_actual_params `}` |</w:t>
      </w: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</w:p>
    <w:p>
      <w:pPr>
        <w:pStyle w:val="Body"/>
        <w:jc w:val="left"/>
        <w:rPr>
          <w:rFonts w:ascii="Courier New" w:cs="Courier New" w:hAnsi="Courier New" w:eastAsia="Courier New"/>
          <w:b w:val="1"/>
          <w:bCs w:val="1"/>
          <w:sz w:val="24"/>
          <w:szCs w:val="24"/>
        </w:rPr>
      </w:pPr>
      <w:r>
        <w:rPr>
          <w:rFonts w:ascii="Courier New" w:hAnsi="Courier New"/>
          <w:b w:val="0"/>
          <w:bCs w:val="0"/>
          <w:sz w:val="24"/>
          <w:szCs w:val="24"/>
          <w:rtl w:val="0"/>
          <w:lang w:val="en-US"/>
        </w:rPr>
        <w:t xml:space="preserve">  </w:t>
      </w: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>Function calls</w:t>
      </w: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  <w:r>
        <w:rPr>
          <w:rFonts w:ascii="Courier New" w:hAnsi="Courier New"/>
          <w:b w:val="1"/>
          <w:bCs w:val="1"/>
          <w:sz w:val="24"/>
          <w:szCs w:val="24"/>
          <w:rtl w:val="0"/>
          <w:lang w:val="en-US"/>
        </w:rPr>
        <w:t xml:space="preserve">  </w:t>
      </w:r>
      <w:r>
        <w:rPr>
          <w:rFonts w:ascii="Courier New" w:hAnsi="Courier New"/>
          <w:b w:val="0"/>
          <w:bCs w:val="0"/>
          <w:sz w:val="24"/>
          <w:szCs w:val="24"/>
          <w:rtl w:val="0"/>
          <w:lang w:val="en-US"/>
        </w:rPr>
        <w:t>funcname `(` comma_exp `)`</w:t>
      </w: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>Accessing the field of a struct or calls</w:t>
      </w: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  <w:r>
        <w:rPr>
          <w:rFonts w:ascii="Courier New" w:hAnsi="Courier New"/>
          <w:b w:val="0"/>
          <w:bCs w:val="0"/>
          <w:sz w:val="24"/>
          <w:szCs w:val="24"/>
          <w:rtl w:val="0"/>
          <w:lang w:val="en-US"/>
        </w:rPr>
        <w:t>dot_exp ::= primary_exp (`.` var)*</w:t>
      </w: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>mult_exp ::= dot_exp ((`*` | `/`) dot_exp)*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>add_exp ::= mult_exp ((`+` | `-`) mult_exp)*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  <w:r>
        <w:rPr>
          <w:rFonts w:ascii="Courier New" w:hAnsi="Courier New"/>
          <w:b w:val="0"/>
          <w:bCs w:val="0"/>
          <w:sz w:val="24"/>
          <w:szCs w:val="24"/>
          <w:rtl w:val="0"/>
          <w:lang w:val="en-US"/>
        </w:rPr>
        <w:t>less_than_exp ::= add_exp [`&lt;` add_exp]</w:t>
      </w: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  <w:r>
        <w:rPr>
          <w:rFonts w:ascii="Courier New" w:hAnsi="Courier New"/>
          <w:b w:val="0"/>
          <w:bCs w:val="0"/>
          <w:sz w:val="24"/>
          <w:szCs w:val="24"/>
          <w:rtl w:val="0"/>
          <w:lang w:val="en-US"/>
        </w:rPr>
        <w:t>equals_exp ::= less_than_exp ((`==` | `!=`) less_than_exp)*</w:t>
      </w: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  <w:r>
        <w:rPr>
          <w:rFonts w:ascii="Courier New" w:hAnsi="Courier New"/>
          <w:b w:val="0"/>
          <w:bCs w:val="0"/>
          <w:sz w:val="24"/>
          <w:szCs w:val="24"/>
          <w:rtl w:val="0"/>
          <w:lang w:val="en-US"/>
        </w:rPr>
        <w:t>exp ::= equals_exp</w:t>
      </w: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stmt ::= type var `=` exp `;` | </w:t>
      </w: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>Variable declaration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         var `=` exp `;` | </w:t>
      </w: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>Assignment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         `if` `(` exp `)` stmt [`else` stmt] | </w:t>
      </w: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>if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         `while` `(` exp `)` stmt | </w:t>
      </w: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>while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         `break` `;` | </w:t>
      </w: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>break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         `println` `(` exp `)` | </w:t>
      </w: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>Printing something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         `{` stmt* `}` | </w:t>
      </w: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>Block</w:t>
      </w:r>
    </w:p>
    <w:p>
      <w:pPr>
        <w:pStyle w:val="Body"/>
        <w:jc w:val="left"/>
        <w:rPr>
          <w:rFonts w:ascii="Courier New" w:cs="Courier New" w:hAnsi="Courier New" w:eastAsia="Courier New"/>
          <w:b w:val="1"/>
          <w:bCs w:val="1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         `return` [exp] `;` | </w:t>
      </w: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>Return</w:t>
      </w:r>
    </w:p>
    <w:p>
      <w:pPr>
        <w:pStyle w:val="Body"/>
        <w:jc w:val="left"/>
        <w:rPr>
          <w:rFonts w:ascii="Courier New" w:cs="Courier New" w:hAnsi="Courier New" w:eastAsia="Courier New"/>
          <w:b w:val="1"/>
          <w:bCs w:val="1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 xml:space="preserve">         </w:t>
      </w:r>
      <w:r>
        <w:rPr>
          <w:rFonts w:ascii="Courier New" w:hAnsi="Courier New"/>
          <w:sz w:val="24"/>
          <w:szCs w:val="24"/>
          <w:rtl w:val="0"/>
          <w:lang w:val="en-US"/>
        </w:rPr>
        <w:t>exp `;`</w:t>
      </w: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 xml:space="preserve"> Expression statements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  <w:r>
        <w:rPr>
          <w:rFonts w:ascii="Courier New" w:hAnsi="Courier New"/>
          <w:b w:val="0"/>
          <w:bCs w:val="0"/>
          <w:sz w:val="24"/>
          <w:szCs w:val="24"/>
          <w:rtl w:val="0"/>
          <w:lang w:val="en-US"/>
        </w:rPr>
        <w:t xml:space="preserve">program ::= structdef* fdef* stmt* </w:t>
      </w: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>stmt* is the entry point</w:t>
      </w: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</w:p>
    <w:p>
      <w:pPr>
        <w:pStyle w:val="Body"/>
        <w:jc w:val="left"/>
        <w:rPr>
          <w:rFonts w:ascii="Helvetica" w:cs="Helvetica" w:hAnsi="Helvetica" w:eastAsia="Helvetica"/>
          <w:b w:val="0"/>
          <w:bCs w:val="0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</w:p>
    <w:p>
      <w:pPr>
        <w:pStyle w:val="Body"/>
        <w:jc w:val="left"/>
        <w:rPr>
          <w:rFonts w:ascii="Helvetica" w:cs="Helvetica" w:hAnsi="Helvetica" w:eastAsia="Helvetica"/>
          <w:b w:val="0"/>
          <w:bCs w:val="0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</w:p>
    <w:p>
      <w:pPr>
        <w:pStyle w:val="Body"/>
        <w:jc w:val="left"/>
        <w:rPr>
          <w:rFonts w:ascii="Helvetica" w:cs="Helvetica" w:hAnsi="Helvetica" w:eastAsia="Helvetica"/>
          <w:b w:val="0"/>
          <w:bCs w:val="0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</w:p>
    <w:p>
      <w:pPr>
        <w:pStyle w:val="Body"/>
        <w:jc w:val="left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en-US"/>
        </w:rPr>
        <w:t>Example (length of a linked list):</w:t>
      </w:r>
    </w:p>
    <w:p>
      <w:pPr>
        <w:pStyle w:val="Body"/>
        <w:jc w:val="left"/>
        <w:rPr>
          <w:rFonts w:ascii="Helvetica" w:cs="Helvetica" w:hAnsi="Helvetica" w:eastAsia="Helvetica"/>
          <w:b w:val="1"/>
          <w:bCs w:val="1"/>
          <w:sz w:val="24"/>
          <w:szCs w:val="24"/>
        </w:rPr>
      </w:pP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>struct Node {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  int value;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  Node rest;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>}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>func length(Node list): int {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  int retval = 0;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  while (list != null) {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     retval = retval + 1;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     list = list.next;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  }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  return retval;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>}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>Node list =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  new Node {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    value: 0,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    rest: new Node {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      value: 1,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      rest: new Node {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        value: 2,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        rest: null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      }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    }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  };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</w:p>
    <w:p>
      <w:pPr>
        <w:pStyle w:val="Body"/>
        <w:jc w:val="left"/>
      </w:pPr>
      <w:r>
        <w:rPr>
          <w:rFonts w:ascii="Courier New" w:hAnsi="Courier New"/>
          <w:sz w:val="24"/>
          <w:szCs w:val="24"/>
          <w:rtl w:val="0"/>
          <w:lang w:val="en-US"/>
        </w:rPr>
        <w:t>println(length(list));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Red">
    <w:name w:val="Red"/>
    <w:rPr>
      <w:outline w:val="0"/>
      <w:color w:val="c82505"/>
      <w:lang w:val="en-US"/>
      <w14:textFill>
        <w14:solidFill>
          <w14:srgbClr w14:val="C82506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